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D364CF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4CF" w:rsidRPr="00C111E3" w:rsidRDefault="00C111E3" w:rsidP="00D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D364CF" w:rsidRDefault="00193347" w:rsidP="00C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„Remont elewacji wschodniej budynku Ratusza Miejskiego w S</w:t>
      </w:r>
      <w:r w:rsidR="00415B77">
        <w:rPr>
          <w:rFonts w:ascii="Times New Roman" w:hAnsi="Times New Roman"/>
          <w:b/>
          <w:sz w:val="20"/>
          <w:szCs w:val="20"/>
        </w:rPr>
        <w:t>olcu nad Wisłą „ znak:ZPiI.271.9</w:t>
      </w:r>
      <w:r>
        <w:rPr>
          <w:rFonts w:ascii="Times New Roman" w:hAnsi="Times New Roman"/>
          <w:b/>
          <w:sz w:val="20"/>
          <w:szCs w:val="20"/>
        </w:rPr>
        <w:t xml:space="preserve">.2021 </w:t>
      </w:r>
      <w:r w:rsidR="00C111E3" w:rsidRPr="00D364CF">
        <w:rPr>
          <w:rFonts w:ascii="Times New Roman" w:hAnsi="Times New Roman"/>
          <w:b/>
          <w:sz w:val="20"/>
          <w:szCs w:val="20"/>
        </w:rPr>
        <w:t xml:space="preserve">na okres: </w:t>
      </w:r>
      <w:r w:rsidR="00D364CF">
        <w:rPr>
          <w:rFonts w:ascii="Times New Roman" w:hAnsi="Times New Roman"/>
          <w:b/>
          <w:sz w:val="20"/>
          <w:szCs w:val="20"/>
        </w:rPr>
        <w:t xml:space="preserve"> </w:t>
      </w:r>
      <w:r w:rsidR="00C111E3" w:rsidRPr="00D364CF">
        <w:rPr>
          <w:rFonts w:ascii="Times New Roman" w:hAnsi="Times New Roman"/>
          <w:b/>
          <w:sz w:val="20"/>
          <w:szCs w:val="20"/>
        </w:rPr>
        <w:t>………………………………………………</w:t>
      </w:r>
      <w:r w:rsidR="00D364CF">
        <w:rPr>
          <w:rFonts w:ascii="Times New Roman" w:hAnsi="Times New Roman"/>
          <w:b/>
          <w:sz w:val="20"/>
          <w:szCs w:val="20"/>
        </w:rPr>
        <w:t>…………………………………………………………...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Default="00C111E3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Pr="00D364CF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2D0AF1" w:rsidRDefault="00193347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</w:t>
      </w:r>
      <w:r w:rsidR="00415B77">
        <w:rPr>
          <w:rFonts w:ascii="Times New Roman" w:hAnsi="Times New Roman"/>
          <w:b/>
          <w:sz w:val="20"/>
          <w:szCs w:val="20"/>
        </w:rPr>
        <w:t>olcu nad Wisłą , znak ZPiI.271.9</w:t>
      </w:r>
      <w:bookmarkStart w:id="1" w:name="_GoBack"/>
      <w:bookmarkEnd w:id="1"/>
      <w:r>
        <w:rPr>
          <w:rFonts w:ascii="Times New Roman" w:hAnsi="Times New Roman"/>
          <w:b/>
          <w:sz w:val="20"/>
          <w:szCs w:val="20"/>
        </w:rPr>
        <w:t xml:space="preserve">.2021 </w:t>
      </w:r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O BRAKU PODSTAW DO WYKLUCZENIA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pkt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2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3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 w:rsidR="00D364C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4"/>
    </w:p>
    <w:p w:rsidR="00FF2EE8" w:rsidRDefault="00FF2EE8"/>
    <w:sectPr w:rsidR="00F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193347"/>
    <w:rsid w:val="00415B77"/>
    <w:rsid w:val="007E2675"/>
    <w:rsid w:val="00C111E3"/>
    <w:rsid w:val="00C275AB"/>
    <w:rsid w:val="00D364C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EEFB-8B02-4D9A-B7FC-A01857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2021-05-31T14:26:00Z</dcterms:created>
  <dcterms:modified xsi:type="dcterms:W3CDTF">2021-07-01T06:46:00Z</dcterms:modified>
</cp:coreProperties>
</file>